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FB" w:rsidRPr="00485A1D" w:rsidRDefault="00695DFB">
      <w:pPr>
        <w:rPr>
          <w:b/>
          <w:sz w:val="24"/>
          <w:szCs w:val="24"/>
        </w:rPr>
      </w:pPr>
      <w:r w:rsidRPr="00485A1D">
        <w:rPr>
          <w:b/>
          <w:sz w:val="24"/>
          <w:szCs w:val="24"/>
        </w:rPr>
        <w:t>Tab. nr 5.         Rozchód mleka pochodzącego od krów leczonych farmakologicznie oraz jego</w:t>
      </w:r>
      <w:r>
        <w:rPr>
          <w:b/>
          <w:sz w:val="24"/>
          <w:szCs w:val="24"/>
        </w:rPr>
        <w:t xml:space="preserve"> </w:t>
      </w:r>
      <w:r w:rsidRPr="00485A1D">
        <w:rPr>
          <w:b/>
          <w:sz w:val="24"/>
          <w:szCs w:val="24"/>
        </w:rPr>
        <w:t>zagospodarowanie</w:t>
      </w:r>
    </w:p>
    <w:tbl>
      <w:tblPr>
        <w:tblW w:w="1453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70"/>
        <w:gridCol w:w="1845"/>
        <w:gridCol w:w="2355"/>
        <w:gridCol w:w="2115"/>
        <w:gridCol w:w="4875"/>
        <w:gridCol w:w="1875"/>
      </w:tblGrid>
      <w:tr w:rsidR="00695DFB" w:rsidRPr="00DF4622" w:rsidTr="00A96C3F">
        <w:trPr>
          <w:trHeight w:val="1393"/>
        </w:trPr>
        <w:tc>
          <w:tcPr>
            <w:tcW w:w="1470" w:type="dxa"/>
          </w:tcPr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</w:p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Data wizyty</w:t>
            </w:r>
          </w:p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Lek. Wet.</w:t>
            </w:r>
          </w:p>
        </w:tc>
        <w:tc>
          <w:tcPr>
            <w:tcW w:w="1845" w:type="dxa"/>
          </w:tcPr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</w:p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Nr ewidencyjny sztuki</w:t>
            </w:r>
          </w:p>
        </w:tc>
        <w:tc>
          <w:tcPr>
            <w:tcW w:w="2355" w:type="dxa"/>
          </w:tcPr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Okres karencji</w:t>
            </w:r>
          </w:p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Od………………….</w:t>
            </w:r>
          </w:p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Do dnia………………………</w:t>
            </w:r>
          </w:p>
        </w:tc>
        <w:tc>
          <w:tcPr>
            <w:tcW w:w="2115" w:type="dxa"/>
          </w:tcPr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</w:p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Dzienna ilość uzyskanego mleka od krów leczonych</w:t>
            </w:r>
          </w:p>
        </w:tc>
        <w:tc>
          <w:tcPr>
            <w:tcW w:w="4875" w:type="dxa"/>
          </w:tcPr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</w:p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Sposób zagospodarowania</w:t>
            </w:r>
          </w:p>
        </w:tc>
        <w:tc>
          <w:tcPr>
            <w:tcW w:w="1875" w:type="dxa"/>
          </w:tcPr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</w:p>
          <w:p w:rsidR="00695DFB" w:rsidRPr="00DF4622" w:rsidRDefault="00695DFB" w:rsidP="00A96C3F">
            <w:pPr>
              <w:jc w:val="center"/>
              <w:rPr>
                <w:sz w:val="20"/>
                <w:szCs w:val="20"/>
              </w:rPr>
            </w:pPr>
            <w:r w:rsidRPr="00DF4622">
              <w:rPr>
                <w:sz w:val="20"/>
                <w:szCs w:val="20"/>
              </w:rPr>
              <w:t>Podpis</w:t>
            </w:r>
          </w:p>
        </w:tc>
      </w:tr>
      <w:tr w:rsidR="00695DFB" w:rsidRPr="00DF4622" w:rsidTr="00A96C3F">
        <w:trPr>
          <w:trHeight w:val="615"/>
        </w:trPr>
        <w:tc>
          <w:tcPr>
            <w:tcW w:w="1470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</w:tr>
      <w:tr w:rsidR="00695DFB" w:rsidRPr="00DF4622" w:rsidTr="00A96C3F">
        <w:trPr>
          <w:trHeight w:val="615"/>
        </w:trPr>
        <w:tc>
          <w:tcPr>
            <w:tcW w:w="1470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</w:tr>
      <w:tr w:rsidR="00695DFB" w:rsidRPr="00DF4622" w:rsidTr="00A96C3F">
        <w:trPr>
          <w:trHeight w:val="645"/>
        </w:trPr>
        <w:tc>
          <w:tcPr>
            <w:tcW w:w="1470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</w:tr>
      <w:tr w:rsidR="00695DFB" w:rsidRPr="00DF4622" w:rsidTr="00A96C3F">
        <w:trPr>
          <w:trHeight w:val="540"/>
        </w:trPr>
        <w:tc>
          <w:tcPr>
            <w:tcW w:w="1470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</w:tr>
      <w:tr w:rsidR="00695DFB" w:rsidRPr="00DF4622" w:rsidTr="00A96C3F">
        <w:trPr>
          <w:trHeight w:val="750"/>
        </w:trPr>
        <w:tc>
          <w:tcPr>
            <w:tcW w:w="1470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</w:tr>
      <w:tr w:rsidR="00695DFB" w:rsidRPr="00DF4622" w:rsidTr="00A96C3F">
        <w:trPr>
          <w:trHeight w:val="730"/>
        </w:trPr>
        <w:tc>
          <w:tcPr>
            <w:tcW w:w="1470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</w:tr>
      <w:tr w:rsidR="00695DFB" w:rsidRPr="00DF4622" w:rsidTr="00A96C3F">
        <w:trPr>
          <w:trHeight w:val="615"/>
        </w:trPr>
        <w:tc>
          <w:tcPr>
            <w:tcW w:w="1470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</w:tcPr>
          <w:p w:rsidR="00695DFB" w:rsidRPr="00DF4622" w:rsidRDefault="00695DFB">
            <w:pPr>
              <w:rPr>
                <w:sz w:val="20"/>
                <w:szCs w:val="20"/>
              </w:rPr>
            </w:pPr>
          </w:p>
        </w:tc>
      </w:tr>
    </w:tbl>
    <w:p w:rsidR="00695DFB" w:rsidRDefault="00695DFB">
      <w:pPr>
        <w:rPr>
          <w:sz w:val="20"/>
          <w:szCs w:val="20"/>
        </w:rPr>
      </w:pPr>
    </w:p>
    <w:p w:rsidR="00695DFB" w:rsidRDefault="00695DFB" w:rsidP="00A96C3F">
      <w:pPr>
        <w:rPr>
          <w:b/>
          <w:sz w:val="16"/>
          <w:szCs w:val="16"/>
        </w:rPr>
      </w:pPr>
      <w:r>
        <w:rPr>
          <w:b/>
        </w:rPr>
        <w:t>Gospodarstwo rolne   ……………………………………………..........................................................................</w:t>
      </w:r>
      <w:r>
        <w:rPr>
          <w:b/>
          <w:sz w:val="28"/>
          <w:szCs w:val="28"/>
        </w:rPr>
        <w:t xml:space="preserve">              </w:t>
      </w:r>
      <w:r>
        <w:rPr>
          <w:b/>
        </w:rPr>
        <w:t>Strona…………….</w:t>
      </w:r>
    </w:p>
    <w:p w:rsidR="00695DFB" w:rsidRPr="00EC7FE3" w:rsidRDefault="00695DFB" w:rsidP="00A96C3F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(IMIE  I NAZWISKO,  ADRES)</w:t>
      </w:r>
      <w:r>
        <w:rPr>
          <w:b/>
          <w:sz w:val="28"/>
          <w:szCs w:val="28"/>
        </w:rPr>
        <w:t xml:space="preserve">             </w:t>
      </w:r>
    </w:p>
    <w:p w:rsidR="00695DFB" w:rsidRPr="00A96C3F" w:rsidRDefault="00695DFB">
      <w:pPr>
        <w:rPr>
          <w:sz w:val="20"/>
          <w:szCs w:val="20"/>
        </w:rPr>
      </w:pPr>
    </w:p>
    <w:p w:rsidR="00695DFB" w:rsidRPr="00A96C3F" w:rsidRDefault="00695DFB">
      <w:pPr>
        <w:rPr>
          <w:b/>
          <w:sz w:val="32"/>
          <w:szCs w:val="32"/>
        </w:rPr>
      </w:pPr>
    </w:p>
    <w:sectPr w:rsidR="00695DFB" w:rsidRPr="00A96C3F" w:rsidSect="00A96C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C3F"/>
    <w:rsid w:val="000F189F"/>
    <w:rsid w:val="001A1E34"/>
    <w:rsid w:val="00485A1D"/>
    <w:rsid w:val="00620978"/>
    <w:rsid w:val="00695DFB"/>
    <w:rsid w:val="00A96C3F"/>
    <w:rsid w:val="00B62B17"/>
    <w:rsid w:val="00DF4622"/>
    <w:rsid w:val="00EC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9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74</Words>
  <Characters>445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</dc:title>
  <dc:subject/>
  <dc:creator>UlaGB</dc:creator>
  <cp:keywords/>
  <dc:description/>
  <cp:lastModifiedBy>user</cp:lastModifiedBy>
  <cp:revision>2</cp:revision>
  <cp:lastPrinted>2011-03-18T12:31:00Z</cp:lastPrinted>
  <dcterms:created xsi:type="dcterms:W3CDTF">2011-06-02T08:29:00Z</dcterms:created>
  <dcterms:modified xsi:type="dcterms:W3CDTF">2011-06-02T08:29:00Z</dcterms:modified>
</cp:coreProperties>
</file>